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83" w:rsidRPr="00A12C83" w:rsidRDefault="00A12C83" w:rsidP="00A12C83">
      <w:pPr>
        <w:spacing w:after="0" w:line="2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12C8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866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C83" w:rsidRPr="00A12C83" w:rsidRDefault="00A12C83" w:rsidP="00A12C83">
      <w:pPr>
        <w:spacing w:after="0" w:line="2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  <w:proofErr w:type="gramStart"/>
      <w:r w:rsidRPr="00A12C83"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>АДМИНИСТРАЦИЯ  ЧАСТООСТРОВСКОГО</w:t>
      </w:r>
      <w:proofErr w:type="gramEnd"/>
      <w:r w:rsidRPr="00A12C83"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 xml:space="preserve"> СЕЛЬСОВЕТА</w:t>
      </w:r>
    </w:p>
    <w:p w:rsidR="00A12C83" w:rsidRPr="00A12C83" w:rsidRDefault="00A12C83" w:rsidP="00A12C83">
      <w:pPr>
        <w:spacing w:after="0" w:line="20" w:lineRule="atLeast"/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</w:pPr>
      <w:r w:rsidRPr="00A12C83"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 xml:space="preserve">ЕМЕЛЬЯНОВСКОГО РАЙОНА </w:t>
      </w:r>
      <w:proofErr w:type="gramStart"/>
      <w:r w:rsidRPr="00A12C83">
        <w:rPr>
          <w:rFonts w:ascii="Times New Roman" w:eastAsia="Times New Roman" w:hAnsi="Times New Roman"/>
          <w:b/>
          <w:spacing w:val="20"/>
          <w:sz w:val="28"/>
          <w:szCs w:val="28"/>
          <w:lang w:eastAsia="ar-SA"/>
        </w:rPr>
        <w:t>КРАСНОЯРСКОГО  КРАЯ</w:t>
      </w:r>
      <w:proofErr w:type="gramEnd"/>
    </w:p>
    <w:p w:rsidR="00A12C83" w:rsidRPr="009428AE" w:rsidRDefault="00A12C83" w:rsidP="00A12C83">
      <w:pPr>
        <w:spacing w:after="0" w:line="20" w:lineRule="atLeast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</w:p>
    <w:p w:rsidR="00A12C83" w:rsidRDefault="005B3C82" w:rsidP="00A12C83">
      <w:pPr>
        <w:spacing w:after="0" w:line="20" w:lineRule="atLeast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ПОСТАНОВЛЕНИЕ </w:t>
      </w:r>
    </w:p>
    <w:p w:rsidR="00A12C83" w:rsidRPr="009428AE" w:rsidRDefault="00A12C83" w:rsidP="00A12C83">
      <w:pPr>
        <w:spacing w:after="0" w:line="20" w:lineRule="atLeast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</w:p>
    <w:p w:rsidR="005B3C82" w:rsidRDefault="00A12C83" w:rsidP="00A12C83">
      <w:pPr>
        <w:spacing w:after="0" w:line="20" w:lineRule="atLeast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11.06.</w:t>
      </w:r>
      <w:r w:rsidR="005B3C8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202</w:t>
      </w:r>
      <w:r w:rsidR="008B2EC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</w:t>
      </w:r>
      <w:r w:rsidR="00F71DE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</w:t>
      </w:r>
      <w:r w:rsidR="005B3C82" w:rsidRPr="009428A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</w:t>
      </w:r>
      <w:r w:rsidR="005B3C8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     </w:t>
      </w:r>
      <w:r w:rsidR="005B3C82" w:rsidRPr="009428A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</w:t>
      </w:r>
      <w:r w:rsidR="00354C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</w:t>
      </w:r>
      <w:r w:rsidR="005B3C82" w:rsidRPr="009428A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</w:t>
      </w:r>
      <w:r w:rsidR="00B2034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Частоостровское </w:t>
      </w:r>
      <w:r w:rsidR="005B3C8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   </w:t>
      </w:r>
      <w:r w:rsidR="00F71DE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</w:t>
      </w:r>
      <w:r w:rsidR="00D4582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D4582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</w:t>
      </w:r>
      <w:r w:rsidR="005B3C8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41</w:t>
      </w:r>
    </w:p>
    <w:p w:rsidR="005B3C82" w:rsidRPr="009428AE" w:rsidRDefault="005B3C82" w:rsidP="00A12C83">
      <w:pPr>
        <w:spacing w:after="0" w:line="20" w:lineRule="atLeas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5B3C82" w:rsidRDefault="00354CFA" w:rsidP="00A12C83">
      <w:pPr>
        <w:spacing w:after="0" w:line="20" w:lineRule="atLeas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«</w:t>
      </w:r>
      <w:r w:rsidR="00F71DE7" w:rsidRPr="00F71DE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 заключени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</w:t>
      </w:r>
      <w:r w:rsidR="00F71DE7" w:rsidRPr="00F71DE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концессионного соглашения в отношении объектов теплоснабжения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</w:t>
      </w:r>
      <w:r w:rsidR="009F4C7B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 </w:t>
      </w:r>
      <w:r w:rsidR="00B2034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Частоостровское</w:t>
      </w:r>
      <w:r w:rsidR="00F71DE7" w:rsidRPr="00F71DE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находящихся в собственности муниципального образования </w:t>
      </w:r>
      <w:r w:rsidR="00B2034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Частоостровский</w:t>
      </w:r>
      <w:r w:rsidR="00F71DE7" w:rsidRPr="00F71DE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сельсовет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Емельяновского</w:t>
      </w:r>
      <w:r w:rsidR="00F71DE7" w:rsidRPr="00F71DE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района Красноярского края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»</w:t>
      </w:r>
    </w:p>
    <w:p w:rsidR="005B3C82" w:rsidRDefault="005B3C82" w:rsidP="00A12C83">
      <w:pPr>
        <w:spacing w:after="0" w:line="20" w:lineRule="atLeast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BF4EDA" w:rsidRDefault="005B3C82" w:rsidP="00A12C83">
      <w:pPr>
        <w:spacing w:after="0" w:line="20" w:lineRule="atLeast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На основании Фед</w:t>
      </w:r>
      <w:r w:rsidR="00354C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ерального закона от 21.07.2005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№ 115-ФЗ «О концессионных соглашениях», Фед</w:t>
      </w:r>
      <w:r w:rsidR="00354C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ерального закона от 26.07.2006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№ 135-ФЗ «О защите конкуренции», Фед</w:t>
      </w:r>
      <w:r w:rsidR="00354C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ерального закона от 16.10.2003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8B2EC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Устава </w:t>
      </w:r>
      <w:r w:rsidR="008B2EC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</w:t>
      </w:r>
      <w:r w:rsidR="008B2EC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по итогам проведения открытого конкурса на право заключения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8B2EC2" w:rsidRPr="008B2EC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концессионного соглашения в отношении объектов теплоснабжения с. </w:t>
      </w:r>
      <w:r w:rsidR="00B2034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Частоостровское</w:t>
      </w:r>
      <w:r w:rsidR="008B2EC2" w:rsidRPr="008B2EC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находящихся в собственности муниципального образования </w:t>
      </w:r>
      <w:r w:rsidR="00B2034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Частоостровский</w:t>
      </w:r>
      <w:r w:rsidR="008B2EC2" w:rsidRPr="008B2EC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сельсовет Емельяновского района Красноярского края</w:t>
      </w:r>
      <w:r w:rsidR="008B2EC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ПОСТАНОВЛЯЮ:</w:t>
      </w:r>
    </w:p>
    <w:p w:rsidR="005B3C82" w:rsidRPr="008B2EC2" w:rsidRDefault="008B2EC2" w:rsidP="00A12C83">
      <w:pPr>
        <w:pStyle w:val="a3"/>
        <w:numPr>
          <w:ilvl w:val="0"/>
          <w:numId w:val="1"/>
        </w:numPr>
        <w:tabs>
          <w:tab w:val="left" w:pos="851"/>
        </w:tabs>
        <w:spacing w:after="0" w:line="20" w:lineRule="atLeast"/>
        <w:ind w:left="0"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Заключить концессионное соглашение </w:t>
      </w:r>
      <w:r w:rsidR="00354CFA" w:rsidRPr="00F71DE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в отношении объектов теплоснабжения </w:t>
      </w:r>
      <w:r w:rsidR="00354C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с. </w:t>
      </w:r>
      <w:r w:rsidR="00B2034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Частоостровское</w:t>
      </w:r>
      <w:r w:rsidR="00354CFA" w:rsidRPr="00F71DE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находящихся в собственности муниципального образования </w:t>
      </w:r>
      <w:r w:rsidR="00B2034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Частоостровский</w:t>
      </w:r>
      <w:r w:rsidR="00354CFA" w:rsidRPr="00F71DE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сельсовет </w:t>
      </w:r>
      <w:r w:rsidR="00354C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Емельяновского</w:t>
      </w:r>
      <w:r w:rsidR="00354CFA" w:rsidRPr="00F71DE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района Красноярского края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с победителем конкурса, извещение о котором размещено в информационно-телекоммуникационной сети интернет на официальном портале </w:t>
      </w:r>
      <w:r w:rsidRPr="008B2EC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– </w:t>
      </w:r>
      <w:hyperlink r:id="rId6" w:history="1">
        <w:r w:rsidRPr="008B2EC2">
          <w:rPr>
            <w:rStyle w:val="a4"/>
            <w:rFonts w:ascii="Times New Roman" w:eastAsia="Times New Roman" w:hAnsi="Times New Roman"/>
            <w:kern w:val="2"/>
            <w:sz w:val="28"/>
            <w:szCs w:val="28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,  </w:t>
      </w:r>
      <w:r w:rsidRPr="008B2EC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Обществом с ограниченной ответственностью «Сорские тепловые сети»</w:t>
      </w:r>
      <w:r w:rsidR="00B2034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(ИНН</w:t>
      </w:r>
      <w:r w:rsidR="00B20349" w:rsidRPr="00B2034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br/>
        <w:t>1903028200</w:t>
      </w:r>
      <w:r w:rsidR="00B2034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на условиях предусмотренных конкурсной документацией</w:t>
      </w:r>
      <w:r w:rsidR="005B3C82" w:rsidRPr="008B2EC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:rsidR="005B3C82" w:rsidRPr="00BF4EDA" w:rsidRDefault="005B3C82" w:rsidP="00A12C8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4ED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Контроль исполнени</w:t>
      </w:r>
      <w:r w:rsidR="00354C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я</w:t>
      </w:r>
      <w:r w:rsidRPr="00BF4ED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постановления оставляю за собой.</w:t>
      </w:r>
    </w:p>
    <w:p w:rsidR="00A12C83" w:rsidRPr="00A12C83" w:rsidRDefault="008B2EC2" w:rsidP="00A12C83">
      <w:pPr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50EBB" w:rsidRPr="00BF4EDA">
        <w:rPr>
          <w:rFonts w:ascii="Times New Roman" w:hAnsi="Times New Roman"/>
          <w:sz w:val="28"/>
          <w:szCs w:val="28"/>
        </w:rPr>
        <w:t xml:space="preserve">. </w:t>
      </w:r>
      <w:r w:rsidR="005B3C82" w:rsidRPr="00BF4EDA">
        <w:rPr>
          <w:rFonts w:ascii="Times New Roman" w:hAnsi="Times New Roman"/>
          <w:sz w:val="28"/>
          <w:szCs w:val="28"/>
        </w:rPr>
        <w:t xml:space="preserve">Постановление подлежит опубликованию в </w:t>
      </w:r>
      <w:r w:rsidR="00354CFA" w:rsidRPr="00354CFA">
        <w:rPr>
          <w:rFonts w:ascii="Times New Roman" w:hAnsi="Times New Roman"/>
          <w:sz w:val="28"/>
          <w:szCs w:val="28"/>
        </w:rPr>
        <w:t>газет</w:t>
      </w:r>
      <w:r w:rsidR="00354CFA">
        <w:rPr>
          <w:rFonts w:ascii="Times New Roman" w:hAnsi="Times New Roman"/>
          <w:sz w:val="28"/>
          <w:szCs w:val="28"/>
        </w:rPr>
        <w:t>е</w:t>
      </w:r>
      <w:r w:rsidR="00354CFA" w:rsidRPr="00354CFA">
        <w:rPr>
          <w:rFonts w:ascii="Times New Roman" w:hAnsi="Times New Roman"/>
          <w:sz w:val="28"/>
          <w:szCs w:val="28"/>
        </w:rPr>
        <w:t xml:space="preserve"> «Емельяновские веси»</w:t>
      </w:r>
      <w:r w:rsidR="00BF4EDA">
        <w:rPr>
          <w:rFonts w:ascii="Times New Roman" w:hAnsi="Times New Roman"/>
          <w:sz w:val="28"/>
          <w:szCs w:val="28"/>
        </w:rPr>
        <w:t>,</w:t>
      </w:r>
      <w:r w:rsidR="005B3C82" w:rsidRPr="00BF4EDA">
        <w:rPr>
          <w:rFonts w:ascii="Times New Roman" w:hAnsi="Times New Roman"/>
          <w:sz w:val="28"/>
          <w:szCs w:val="28"/>
        </w:rPr>
        <w:t xml:space="preserve"> </w:t>
      </w:r>
      <w:r w:rsidR="003A221B">
        <w:rPr>
          <w:rFonts w:ascii="Times New Roman" w:hAnsi="Times New Roman"/>
          <w:sz w:val="28"/>
          <w:szCs w:val="28"/>
        </w:rPr>
        <w:t xml:space="preserve">а также </w:t>
      </w:r>
      <w:r w:rsidR="005B3C82" w:rsidRPr="00BF4EDA">
        <w:rPr>
          <w:rFonts w:ascii="Times New Roman" w:hAnsi="Times New Roman"/>
          <w:sz w:val="28"/>
          <w:szCs w:val="28"/>
        </w:rPr>
        <w:t xml:space="preserve">размещению на </w:t>
      </w:r>
      <w:r w:rsidR="003A221B" w:rsidRPr="003A221B">
        <w:rPr>
          <w:rFonts w:ascii="Times New Roman" w:hAnsi="Times New Roman"/>
          <w:sz w:val="28"/>
          <w:szCs w:val="28"/>
        </w:rPr>
        <w:t>официальн</w:t>
      </w:r>
      <w:r w:rsidR="003A221B">
        <w:rPr>
          <w:rFonts w:ascii="Times New Roman" w:hAnsi="Times New Roman"/>
          <w:sz w:val="28"/>
          <w:szCs w:val="28"/>
        </w:rPr>
        <w:t>ом</w:t>
      </w:r>
      <w:r w:rsidR="003A221B" w:rsidRPr="003A221B">
        <w:rPr>
          <w:rFonts w:ascii="Times New Roman" w:hAnsi="Times New Roman"/>
          <w:sz w:val="28"/>
          <w:szCs w:val="28"/>
        </w:rPr>
        <w:t xml:space="preserve"> сайт</w:t>
      </w:r>
      <w:r w:rsidR="003A221B">
        <w:rPr>
          <w:rFonts w:ascii="Times New Roman" w:hAnsi="Times New Roman"/>
          <w:sz w:val="28"/>
          <w:szCs w:val="28"/>
        </w:rPr>
        <w:t>е</w:t>
      </w:r>
      <w:r w:rsidR="003A221B" w:rsidRPr="003A221B">
        <w:rPr>
          <w:rFonts w:ascii="Times New Roman" w:hAnsi="Times New Roman"/>
          <w:sz w:val="28"/>
          <w:szCs w:val="28"/>
        </w:rPr>
        <w:t xml:space="preserve"> </w:t>
      </w:r>
      <w:r w:rsidR="00B20349">
        <w:rPr>
          <w:rFonts w:ascii="Times New Roman" w:hAnsi="Times New Roman"/>
          <w:sz w:val="28"/>
          <w:szCs w:val="28"/>
        </w:rPr>
        <w:t>Частоостровского</w:t>
      </w:r>
      <w:r w:rsidRPr="00BF4EDA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Емельяновского</w:t>
      </w:r>
      <w:r w:rsidRPr="00BF4EDA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3A221B">
        <w:rPr>
          <w:rFonts w:ascii="Times New Roman" w:hAnsi="Times New Roman"/>
          <w:sz w:val="28"/>
          <w:szCs w:val="28"/>
        </w:rPr>
        <w:t xml:space="preserve"> </w:t>
      </w:r>
      <w:r w:rsidR="003A221B" w:rsidRPr="003A221B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proofErr w:type="gramStart"/>
      <w:r w:rsidR="003A221B" w:rsidRPr="003A221B">
        <w:rPr>
          <w:rFonts w:ascii="Times New Roman" w:hAnsi="Times New Roman"/>
          <w:sz w:val="28"/>
          <w:szCs w:val="28"/>
        </w:rPr>
        <w:t xml:space="preserve">–  </w:t>
      </w:r>
      <w:hyperlink r:id="rId7" w:history="1">
        <w:r w:rsidR="00A12C83" w:rsidRPr="00A12C83">
          <w:rPr>
            <w:rStyle w:val="a4"/>
            <w:rFonts w:ascii="Times New Roman" w:hAnsi="Times New Roman"/>
            <w:sz w:val="28"/>
            <w:szCs w:val="28"/>
          </w:rPr>
          <w:t>https://chastoostrovskij-r04.gosweb.gosuslugi.ru</w:t>
        </w:r>
        <w:proofErr w:type="gramEnd"/>
      </w:hyperlink>
      <w:r w:rsidR="00A12C83" w:rsidRPr="00A12C83">
        <w:rPr>
          <w:rFonts w:ascii="Times New Roman" w:hAnsi="Times New Roman"/>
          <w:sz w:val="28"/>
          <w:szCs w:val="28"/>
        </w:rPr>
        <w:t xml:space="preserve">. </w:t>
      </w:r>
    </w:p>
    <w:p w:rsidR="005B3C82" w:rsidRPr="00BF4EDA" w:rsidRDefault="008B2EC2" w:rsidP="00A12C83">
      <w:pPr>
        <w:tabs>
          <w:tab w:val="left" w:pos="851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A221B">
        <w:rPr>
          <w:rFonts w:ascii="Times New Roman" w:hAnsi="Times New Roman"/>
          <w:sz w:val="28"/>
          <w:szCs w:val="28"/>
        </w:rPr>
        <w:t>. Настоящее постановление</w:t>
      </w:r>
      <w:r w:rsidR="005B3C82" w:rsidRPr="00BF4EDA">
        <w:rPr>
          <w:rFonts w:ascii="Times New Roman" w:hAnsi="Times New Roman"/>
          <w:sz w:val="28"/>
          <w:szCs w:val="28"/>
        </w:rPr>
        <w:t xml:space="preserve"> вступает в силу в день, следующий за днем его официального опубликования.</w:t>
      </w:r>
    </w:p>
    <w:p w:rsidR="005B3C82" w:rsidRDefault="005B3C82" w:rsidP="00A12C83">
      <w:pPr>
        <w:pStyle w:val="a3"/>
        <w:spacing w:after="0" w:line="20" w:lineRule="atLeast"/>
        <w:ind w:left="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5B3C82" w:rsidRDefault="005B3C82" w:rsidP="00A12C83">
      <w:pPr>
        <w:pStyle w:val="a3"/>
        <w:spacing w:after="0" w:line="20" w:lineRule="atLeast"/>
        <w:ind w:left="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A12C83" w:rsidRDefault="00A12C83" w:rsidP="00A12C83">
      <w:pPr>
        <w:pStyle w:val="a3"/>
        <w:spacing w:after="0" w:line="20" w:lineRule="atLeast"/>
        <w:ind w:left="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bookmarkStart w:id="0" w:name="_GoBack"/>
      <w:bookmarkEnd w:id="0"/>
    </w:p>
    <w:p w:rsidR="00BF4EDA" w:rsidRDefault="005B3C82" w:rsidP="00A12C83">
      <w:pPr>
        <w:pStyle w:val="a3"/>
        <w:spacing w:after="0" w:line="20" w:lineRule="atLeast"/>
        <w:ind w:left="0" w:hanging="274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  <w:sectPr w:rsidR="00BF4EDA" w:rsidSect="00A12C8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Глава </w:t>
      </w:r>
      <w:r w:rsidR="00B2034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Частоостровского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сельсовета</w:t>
      </w:r>
      <w:r w:rsidR="00B2034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                                      </w:t>
      </w:r>
      <w:r w:rsidR="00BF4ED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354CF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</w:t>
      </w:r>
      <w:r w:rsidR="00B2034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Е.П. Довыденко</w:t>
      </w:r>
    </w:p>
    <w:p w:rsidR="00EE1BAF" w:rsidRDefault="00EE1BAF" w:rsidP="008B2EC2">
      <w:pPr>
        <w:spacing w:after="0" w:line="192" w:lineRule="auto"/>
        <w:ind w:firstLine="5387"/>
        <w:jc w:val="right"/>
      </w:pPr>
    </w:p>
    <w:sectPr w:rsidR="00EE1BAF" w:rsidSect="00BF4EDA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059F7"/>
    <w:multiLevelType w:val="multilevel"/>
    <w:tmpl w:val="F154E022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DF"/>
    <w:rsid w:val="00150EBB"/>
    <w:rsid w:val="00354CFA"/>
    <w:rsid w:val="003A221B"/>
    <w:rsid w:val="005B3C82"/>
    <w:rsid w:val="00670844"/>
    <w:rsid w:val="006D2615"/>
    <w:rsid w:val="008B2EC2"/>
    <w:rsid w:val="00941DEF"/>
    <w:rsid w:val="009F4C7B"/>
    <w:rsid w:val="00A12C83"/>
    <w:rsid w:val="00B20349"/>
    <w:rsid w:val="00BF4EDA"/>
    <w:rsid w:val="00D45828"/>
    <w:rsid w:val="00D473DF"/>
    <w:rsid w:val="00E76A83"/>
    <w:rsid w:val="00EE1BAF"/>
    <w:rsid w:val="00F700F3"/>
    <w:rsid w:val="00F7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4653A-E9FB-49DF-9FD7-FF593666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C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3C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C82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BF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astoostrov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79135883276</cp:lastModifiedBy>
  <cp:revision>2</cp:revision>
  <cp:lastPrinted>2023-02-02T06:51:00Z</cp:lastPrinted>
  <dcterms:created xsi:type="dcterms:W3CDTF">2024-06-11T04:46:00Z</dcterms:created>
  <dcterms:modified xsi:type="dcterms:W3CDTF">2024-06-11T04:46:00Z</dcterms:modified>
</cp:coreProperties>
</file>