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118" w:rsidRPr="005D619E" w:rsidRDefault="00ED0118" w:rsidP="00ED0118">
      <w:pPr>
        <w:jc w:val="center"/>
        <w:rPr>
          <w:b/>
        </w:rPr>
      </w:pPr>
      <w:r w:rsidRPr="005D619E">
        <w:rPr>
          <w:b/>
          <w:noProof/>
        </w:rPr>
        <w:drawing>
          <wp:inline distT="0" distB="0" distL="0" distR="0" wp14:anchorId="061A774B" wp14:editId="405F1FD0">
            <wp:extent cx="704850" cy="800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118" w:rsidRPr="00882605" w:rsidRDefault="00ED0118" w:rsidP="00ED0118">
      <w:pPr>
        <w:jc w:val="center"/>
        <w:rPr>
          <w:b/>
          <w:sz w:val="28"/>
          <w:szCs w:val="28"/>
        </w:rPr>
      </w:pPr>
      <w:r w:rsidRPr="00882605">
        <w:rPr>
          <w:b/>
          <w:sz w:val="28"/>
          <w:szCs w:val="28"/>
        </w:rPr>
        <w:t>РОССИЙСКАЯ ФЕДЕРАЦИЯ</w:t>
      </w:r>
    </w:p>
    <w:p w:rsidR="00ED0118" w:rsidRPr="00882605" w:rsidRDefault="00ED0118" w:rsidP="00ED0118">
      <w:pPr>
        <w:jc w:val="center"/>
        <w:rPr>
          <w:b/>
          <w:spacing w:val="20"/>
          <w:sz w:val="28"/>
          <w:szCs w:val="28"/>
        </w:rPr>
      </w:pPr>
      <w:r w:rsidRPr="00882605">
        <w:rPr>
          <w:b/>
          <w:spacing w:val="20"/>
          <w:sz w:val="28"/>
          <w:szCs w:val="28"/>
        </w:rPr>
        <w:t xml:space="preserve">ЕМЕЛЬЯНОВСКИЙ РАЙОН </w:t>
      </w:r>
      <w:proofErr w:type="gramStart"/>
      <w:r w:rsidRPr="00882605">
        <w:rPr>
          <w:b/>
          <w:spacing w:val="20"/>
          <w:sz w:val="28"/>
          <w:szCs w:val="28"/>
        </w:rPr>
        <w:t>КРАСНОЯРСКИЙ  КРАЙ</w:t>
      </w:r>
      <w:proofErr w:type="gramEnd"/>
    </w:p>
    <w:p w:rsidR="00ED0118" w:rsidRPr="00882605" w:rsidRDefault="00ED0118" w:rsidP="00ED0118">
      <w:pPr>
        <w:jc w:val="center"/>
        <w:rPr>
          <w:b/>
          <w:spacing w:val="20"/>
          <w:sz w:val="28"/>
          <w:szCs w:val="28"/>
        </w:rPr>
      </w:pPr>
      <w:r w:rsidRPr="00882605">
        <w:rPr>
          <w:b/>
          <w:spacing w:val="20"/>
          <w:sz w:val="28"/>
          <w:szCs w:val="28"/>
        </w:rPr>
        <w:t>ЧАСТООСТРОВСКИЙ СЕЛЬСКИЙ СОВЕТ ДЕПУТАТОВ</w:t>
      </w:r>
    </w:p>
    <w:p w:rsidR="00ED0118" w:rsidRPr="00882605" w:rsidRDefault="00ED0118" w:rsidP="00ED0118">
      <w:pPr>
        <w:rPr>
          <w:sz w:val="28"/>
          <w:szCs w:val="28"/>
        </w:rPr>
      </w:pPr>
    </w:p>
    <w:p w:rsidR="00ED0118" w:rsidRPr="00882605" w:rsidRDefault="00ED0118" w:rsidP="00ED0118">
      <w:pPr>
        <w:jc w:val="center"/>
        <w:rPr>
          <w:b/>
          <w:sz w:val="28"/>
          <w:szCs w:val="28"/>
        </w:rPr>
      </w:pPr>
      <w:r w:rsidRPr="00882605">
        <w:rPr>
          <w:b/>
          <w:sz w:val="28"/>
          <w:szCs w:val="28"/>
        </w:rPr>
        <w:t xml:space="preserve">РЕШЕНИЕ  </w:t>
      </w:r>
    </w:p>
    <w:p w:rsidR="00ED0118" w:rsidRPr="00882605" w:rsidRDefault="00ED0118" w:rsidP="00ED0118">
      <w:pPr>
        <w:ind w:right="-1" w:firstLine="851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69"/>
        <w:gridCol w:w="3067"/>
        <w:gridCol w:w="3319"/>
      </w:tblGrid>
      <w:tr w:rsidR="00ED0118" w:rsidRPr="00882605" w:rsidTr="009F2F9D">
        <w:trPr>
          <w:jc w:val="center"/>
        </w:trPr>
        <w:tc>
          <w:tcPr>
            <w:tcW w:w="3190" w:type="dxa"/>
            <w:hideMark/>
          </w:tcPr>
          <w:p w:rsidR="00ED0118" w:rsidRPr="00882605" w:rsidRDefault="00882605" w:rsidP="009F2F9D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29.10.2021</w:t>
            </w:r>
          </w:p>
        </w:tc>
        <w:tc>
          <w:tcPr>
            <w:tcW w:w="3190" w:type="dxa"/>
            <w:hideMark/>
          </w:tcPr>
          <w:p w:rsidR="00ED0118" w:rsidRPr="00882605" w:rsidRDefault="00ED0118" w:rsidP="009F2F9D">
            <w:pPr>
              <w:spacing w:after="200"/>
              <w:ind w:firstLine="69"/>
              <w:jc w:val="center"/>
              <w:rPr>
                <w:sz w:val="28"/>
                <w:szCs w:val="28"/>
              </w:rPr>
            </w:pPr>
            <w:r w:rsidRPr="00882605">
              <w:rPr>
                <w:sz w:val="28"/>
                <w:szCs w:val="28"/>
              </w:rPr>
              <w:t xml:space="preserve">   с. </w:t>
            </w:r>
            <w:proofErr w:type="spellStart"/>
            <w:r w:rsidRPr="00882605">
              <w:rPr>
                <w:sz w:val="28"/>
                <w:szCs w:val="28"/>
              </w:rPr>
              <w:t>Частоостровское</w:t>
            </w:r>
            <w:proofErr w:type="spellEnd"/>
          </w:p>
        </w:tc>
        <w:tc>
          <w:tcPr>
            <w:tcW w:w="3651" w:type="dxa"/>
            <w:hideMark/>
          </w:tcPr>
          <w:p w:rsidR="00ED0118" w:rsidRPr="00882605" w:rsidRDefault="00ED0118" w:rsidP="00882605">
            <w:pPr>
              <w:spacing w:after="200"/>
              <w:ind w:firstLine="851"/>
              <w:rPr>
                <w:sz w:val="28"/>
                <w:szCs w:val="28"/>
              </w:rPr>
            </w:pPr>
            <w:r w:rsidRPr="00882605">
              <w:rPr>
                <w:sz w:val="28"/>
                <w:szCs w:val="28"/>
              </w:rPr>
              <w:t xml:space="preserve">              </w:t>
            </w:r>
            <w:r w:rsidR="00882605">
              <w:rPr>
                <w:sz w:val="28"/>
                <w:szCs w:val="28"/>
              </w:rPr>
              <w:t>№ 8-26Р</w:t>
            </w:r>
          </w:p>
        </w:tc>
      </w:tr>
    </w:tbl>
    <w:p w:rsidR="00ED0118" w:rsidRPr="005D619E" w:rsidRDefault="00ED0118" w:rsidP="00ED0118">
      <w:pPr>
        <w:rPr>
          <w:bCs/>
          <w:kern w:val="28"/>
        </w:rPr>
      </w:pPr>
    </w:p>
    <w:p w:rsidR="00ED0118" w:rsidRPr="00882605" w:rsidRDefault="00ED0118" w:rsidP="00ED0118">
      <w:pPr>
        <w:pStyle w:val="2"/>
        <w:ind w:firstLine="0"/>
        <w:rPr>
          <w:szCs w:val="28"/>
        </w:rPr>
      </w:pPr>
      <w:r w:rsidRPr="00882605">
        <w:rPr>
          <w:szCs w:val="28"/>
        </w:rPr>
        <w:t xml:space="preserve">О внесении изменений в решение </w:t>
      </w:r>
      <w:proofErr w:type="spellStart"/>
      <w:r w:rsidRPr="00882605">
        <w:rPr>
          <w:szCs w:val="28"/>
        </w:rPr>
        <w:t>Частоостровского</w:t>
      </w:r>
      <w:proofErr w:type="spellEnd"/>
    </w:p>
    <w:p w:rsidR="00ED0118" w:rsidRPr="00882605" w:rsidRDefault="00ED0118" w:rsidP="00ED011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2605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882605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 от 12.05.2020 № 53-158Р</w:t>
      </w:r>
    </w:p>
    <w:p w:rsidR="00ED0118" w:rsidRPr="00882605" w:rsidRDefault="00ED0118" w:rsidP="00ED011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82605">
        <w:rPr>
          <w:rFonts w:ascii="Times New Roman" w:hAnsi="Times New Roman" w:cs="Times New Roman"/>
          <w:b w:val="0"/>
          <w:sz w:val="28"/>
          <w:szCs w:val="28"/>
        </w:rPr>
        <w:t>«Об утверждении Правил благоустройства территории</w:t>
      </w:r>
    </w:p>
    <w:p w:rsidR="00ED0118" w:rsidRPr="00882605" w:rsidRDefault="00ED0118" w:rsidP="00ED0118">
      <w:pPr>
        <w:rPr>
          <w:sz w:val="28"/>
          <w:szCs w:val="28"/>
        </w:rPr>
      </w:pPr>
      <w:proofErr w:type="spellStart"/>
      <w:r w:rsidRPr="00882605">
        <w:rPr>
          <w:sz w:val="28"/>
          <w:szCs w:val="28"/>
        </w:rPr>
        <w:t>Частоостровского</w:t>
      </w:r>
      <w:proofErr w:type="spellEnd"/>
      <w:r w:rsidRPr="00882605">
        <w:rPr>
          <w:sz w:val="28"/>
          <w:szCs w:val="28"/>
        </w:rPr>
        <w:t xml:space="preserve"> сельсовета»</w:t>
      </w:r>
    </w:p>
    <w:p w:rsidR="00ED0118" w:rsidRPr="00F5472C" w:rsidRDefault="00ED0118" w:rsidP="00ED0118"/>
    <w:p w:rsidR="00ED0118" w:rsidRPr="00AD3045" w:rsidRDefault="00ED0118" w:rsidP="00ED0118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3045">
        <w:rPr>
          <w:rFonts w:ascii="Times New Roman" w:hAnsi="Times New Roman" w:cs="Times New Roman"/>
          <w:b w:val="0"/>
          <w:sz w:val="28"/>
          <w:szCs w:val="28"/>
        </w:rPr>
        <w:t>В целях обеспечения надлежащего санитарного состояния, чистоты и порядка на территории</w:t>
      </w:r>
      <w:r w:rsidRPr="00AD304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AD3045">
        <w:rPr>
          <w:rFonts w:ascii="Times New Roman" w:hAnsi="Times New Roman" w:cs="Times New Roman"/>
          <w:b w:val="0"/>
          <w:sz w:val="28"/>
          <w:szCs w:val="28"/>
        </w:rPr>
        <w:t>Частоостровского</w:t>
      </w:r>
      <w:proofErr w:type="spellEnd"/>
      <w:r w:rsidRPr="00AD3045">
        <w:rPr>
          <w:rFonts w:ascii="Times New Roman" w:hAnsi="Times New Roman" w:cs="Times New Roman"/>
          <w:b w:val="0"/>
          <w:sz w:val="28"/>
          <w:szCs w:val="28"/>
        </w:rPr>
        <w:t xml:space="preserve"> сельсовета,</w:t>
      </w:r>
      <w:r w:rsidRPr="00AD304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AD3045">
        <w:rPr>
          <w:rFonts w:ascii="Times New Roman" w:hAnsi="Times New Roman" w:cs="Times New Roman"/>
          <w:b w:val="0"/>
          <w:sz w:val="28"/>
          <w:szCs w:val="28"/>
        </w:rPr>
        <w:t>руководствуясь статьями 14, 43, 45.1 Федерального закона от 06.10.2003 № 131-ФЗ «Об общих принципах организации местного самоуправления в Российской Федерации</w:t>
      </w:r>
      <w:proofErr w:type="gramStart"/>
      <w:r w:rsidRPr="00AD3045">
        <w:rPr>
          <w:rFonts w:ascii="Times New Roman" w:hAnsi="Times New Roman" w:cs="Times New Roman"/>
          <w:b w:val="0"/>
          <w:sz w:val="28"/>
          <w:szCs w:val="28"/>
        </w:rPr>
        <w:t>»,  в</w:t>
      </w:r>
      <w:proofErr w:type="gramEnd"/>
      <w:r w:rsidRPr="00AD3045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Уставом </w:t>
      </w:r>
      <w:proofErr w:type="spellStart"/>
      <w:r w:rsidRPr="00AD3045">
        <w:rPr>
          <w:rFonts w:ascii="Times New Roman" w:hAnsi="Times New Roman" w:cs="Times New Roman"/>
          <w:b w:val="0"/>
          <w:sz w:val="28"/>
          <w:szCs w:val="28"/>
        </w:rPr>
        <w:t>Частоостровского</w:t>
      </w:r>
      <w:proofErr w:type="spellEnd"/>
      <w:r w:rsidRPr="00AD3045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AD3045">
        <w:rPr>
          <w:rFonts w:ascii="Times New Roman" w:hAnsi="Times New Roman" w:cs="Times New Roman"/>
          <w:b w:val="0"/>
          <w:sz w:val="28"/>
          <w:szCs w:val="28"/>
        </w:rPr>
        <w:t>Емельяновского</w:t>
      </w:r>
      <w:proofErr w:type="spellEnd"/>
      <w:r w:rsidRPr="00AD3045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края, </w:t>
      </w:r>
      <w:proofErr w:type="spellStart"/>
      <w:r w:rsidRPr="00AD3045">
        <w:rPr>
          <w:rFonts w:ascii="Times New Roman" w:hAnsi="Times New Roman" w:cs="Times New Roman"/>
          <w:b w:val="0"/>
          <w:sz w:val="28"/>
          <w:szCs w:val="28"/>
        </w:rPr>
        <w:t>Частоостровский</w:t>
      </w:r>
      <w:proofErr w:type="spellEnd"/>
      <w:r w:rsidRPr="00AD3045">
        <w:rPr>
          <w:rFonts w:ascii="Times New Roman" w:hAnsi="Times New Roman" w:cs="Times New Roman"/>
          <w:b w:val="0"/>
          <w:sz w:val="28"/>
          <w:szCs w:val="28"/>
        </w:rPr>
        <w:t xml:space="preserve"> сельский Совет депутатов, РЕШИЛ:</w:t>
      </w:r>
    </w:p>
    <w:p w:rsidR="00ED0118" w:rsidRPr="00F5472C" w:rsidRDefault="00ED0118" w:rsidP="00ED0118">
      <w:pPr>
        <w:pStyle w:val="ConsPlusTitle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547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F5472C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решение </w:t>
      </w:r>
      <w:proofErr w:type="spellStart"/>
      <w:r w:rsidRPr="00F5472C">
        <w:rPr>
          <w:rFonts w:ascii="Times New Roman" w:hAnsi="Times New Roman" w:cs="Times New Roman"/>
          <w:b w:val="0"/>
          <w:sz w:val="28"/>
          <w:szCs w:val="28"/>
        </w:rPr>
        <w:t>Частоостровского</w:t>
      </w:r>
      <w:proofErr w:type="spellEnd"/>
      <w:r w:rsidRPr="00F5472C">
        <w:rPr>
          <w:rFonts w:ascii="Times New Roman" w:hAnsi="Times New Roman" w:cs="Times New Roman"/>
          <w:b w:val="0"/>
          <w:sz w:val="28"/>
          <w:szCs w:val="28"/>
        </w:rPr>
        <w:t xml:space="preserve"> сельского Совета депутатов от 12.05.2020 № 53-158 «Об утверждении Правил благоустройства территории </w:t>
      </w:r>
      <w:proofErr w:type="spellStart"/>
      <w:r w:rsidRPr="00F5472C">
        <w:rPr>
          <w:rFonts w:ascii="Times New Roman" w:hAnsi="Times New Roman" w:cs="Times New Roman"/>
          <w:b w:val="0"/>
          <w:sz w:val="28"/>
          <w:szCs w:val="28"/>
        </w:rPr>
        <w:t>Частоостровского</w:t>
      </w:r>
      <w:proofErr w:type="spellEnd"/>
      <w:r w:rsidRPr="00F5472C">
        <w:rPr>
          <w:rFonts w:ascii="Times New Roman" w:hAnsi="Times New Roman" w:cs="Times New Roman"/>
          <w:b w:val="0"/>
          <w:sz w:val="28"/>
          <w:szCs w:val="28"/>
        </w:rPr>
        <w:t xml:space="preserve"> сельсовета»:</w:t>
      </w:r>
    </w:p>
    <w:p w:rsidR="00ED0118" w:rsidRPr="00F5472C" w:rsidRDefault="00ED0118" w:rsidP="00ED0118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472C">
        <w:rPr>
          <w:rFonts w:ascii="Times New Roman" w:hAnsi="Times New Roman" w:cs="Times New Roman"/>
          <w:b w:val="0"/>
          <w:sz w:val="28"/>
          <w:szCs w:val="28"/>
        </w:rPr>
        <w:t xml:space="preserve">п. 1.7 Правил благоустройства территории </w:t>
      </w:r>
      <w:proofErr w:type="spellStart"/>
      <w:r w:rsidRPr="00F5472C">
        <w:rPr>
          <w:rFonts w:ascii="Times New Roman" w:hAnsi="Times New Roman" w:cs="Times New Roman"/>
          <w:b w:val="0"/>
          <w:sz w:val="28"/>
          <w:szCs w:val="28"/>
        </w:rPr>
        <w:t>Частоостровского</w:t>
      </w:r>
      <w:proofErr w:type="spellEnd"/>
      <w:r w:rsidRPr="00F5472C">
        <w:rPr>
          <w:rFonts w:ascii="Times New Roman" w:hAnsi="Times New Roman" w:cs="Times New Roman"/>
          <w:b w:val="0"/>
          <w:sz w:val="28"/>
          <w:szCs w:val="28"/>
        </w:rPr>
        <w:t xml:space="preserve"> сельсовета изложить в следующей редакции:</w:t>
      </w:r>
    </w:p>
    <w:p w:rsidR="00ED0118" w:rsidRDefault="00ED0118" w:rsidP="00ED011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en-US"/>
        </w:rPr>
      </w:pPr>
      <w:r w:rsidRPr="00F5472C">
        <w:rPr>
          <w:bCs/>
          <w:sz w:val="28"/>
          <w:szCs w:val="28"/>
          <w:lang w:eastAsia="en-US"/>
        </w:rPr>
        <w:t>«Собственники</w:t>
      </w:r>
      <w:r w:rsidRPr="002F14A1">
        <w:rPr>
          <w:bCs/>
          <w:sz w:val="28"/>
          <w:szCs w:val="28"/>
          <w:lang w:eastAsia="en-US"/>
        </w:rPr>
        <w:t xml:space="preserve"> обязаны содержать и проводить ремонт </w:t>
      </w:r>
      <w:r w:rsidRPr="002F14A1">
        <w:rPr>
          <w:color w:val="000000"/>
          <w:sz w:val="28"/>
          <w:szCs w:val="28"/>
          <w:shd w:val="clear" w:color="auto" w:fill="FFFFFF"/>
        </w:rPr>
        <w:t>принадлежащего им имуществ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2F14A1">
        <w:rPr>
          <w:color w:val="000000"/>
          <w:sz w:val="28"/>
          <w:szCs w:val="28"/>
          <w:shd w:val="clear" w:color="auto" w:fill="FFFFFF"/>
        </w:rPr>
        <w:t xml:space="preserve"> (здание, сооружение, объект незавершенного строительства), а также</w:t>
      </w:r>
      <w:r w:rsidRPr="002F14A1">
        <w:rPr>
          <w:bCs/>
          <w:sz w:val="28"/>
          <w:szCs w:val="28"/>
          <w:lang w:eastAsia="en-US"/>
        </w:rPr>
        <w:t xml:space="preserve"> прилегающ</w:t>
      </w:r>
      <w:r>
        <w:rPr>
          <w:bCs/>
          <w:sz w:val="28"/>
          <w:szCs w:val="28"/>
          <w:lang w:eastAsia="en-US"/>
        </w:rPr>
        <w:t>ую</w:t>
      </w:r>
      <w:r w:rsidRPr="002F14A1">
        <w:rPr>
          <w:bCs/>
          <w:sz w:val="28"/>
          <w:szCs w:val="28"/>
          <w:lang w:eastAsia="en-US"/>
        </w:rPr>
        <w:t xml:space="preserve"> территори</w:t>
      </w:r>
      <w:r>
        <w:rPr>
          <w:bCs/>
          <w:sz w:val="28"/>
          <w:szCs w:val="28"/>
          <w:lang w:eastAsia="en-US"/>
        </w:rPr>
        <w:t>ю</w:t>
      </w:r>
      <w:r w:rsidRPr="002F14A1">
        <w:rPr>
          <w:bCs/>
          <w:sz w:val="28"/>
          <w:szCs w:val="28"/>
          <w:lang w:eastAsia="en-US"/>
        </w:rPr>
        <w:t xml:space="preserve"> путем обеспечения уборки указанной территории за счет собственных средств в порядке определенном подразделами 4.1 - 4.3 настоящих Правил</w:t>
      </w:r>
      <w:r>
        <w:rPr>
          <w:bCs/>
          <w:sz w:val="28"/>
          <w:szCs w:val="28"/>
          <w:lang w:eastAsia="en-US"/>
        </w:rPr>
        <w:t>»</w:t>
      </w:r>
      <w:r w:rsidRPr="002F14A1">
        <w:rPr>
          <w:bCs/>
          <w:sz w:val="28"/>
          <w:szCs w:val="28"/>
          <w:lang w:eastAsia="en-US"/>
        </w:rPr>
        <w:t>.</w:t>
      </w:r>
    </w:p>
    <w:p w:rsidR="00ED0118" w:rsidRPr="004F2279" w:rsidRDefault="00ED0118" w:rsidP="00ED0118">
      <w:pPr>
        <w:pStyle w:val="2"/>
        <w:ind w:firstLine="708"/>
        <w:jc w:val="left"/>
        <w:rPr>
          <w:szCs w:val="28"/>
        </w:rPr>
      </w:pPr>
      <w:r>
        <w:rPr>
          <w:bCs/>
          <w:szCs w:val="28"/>
          <w:lang w:eastAsia="en-US"/>
        </w:rPr>
        <w:t xml:space="preserve">2. </w:t>
      </w:r>
      <w:r w:rsidRPr="004F2279">
        <w:rPr>
          <w:szCs w:val="28"/>
        </w:rPr>
        <w:t>Настоящее решение вс</w:t>
      </w:r>
      <w:r w:rsidR="00803123">
        <w:rPr>
          <w:szCs w:val="28"/>
        </w:rPr>
        <w:t xml:space="preserve">тупает в силу в день </w:t>
      </w:r>
      <w:r w:rsidRPr="004F2279">
        <w:rPr>
          <w:szCs w:val="28"/>
        </w:rPr>
        <w:t>его официального опубликования в газете «</w:t>
      </w:r>
      <w:proofErr w:type="spellStart"/>
      <w:r w:rsidRPr="004F2279">
        <w:rPr>
          <w:szCs w:val="28"/>
        </w:rPr>
        <w:t>Емельяновские</w:t>
      </w:r>
      <w:proofErr w:type="spellEnd"/>
      <w:r w:rsidRPr="004F2279">
        <w:rPr>
          <w:szCs w:val="28"/>
        </w:rPr>
        <w:t xml:space="preserve"> веси»</w:t>
      </w:r>
      <w:r>
        <w:rPr>
          <w:szCs w:val="28"/>
        </w:rPr>
        <w:t>.</w:t>
      </w:r>
      <w:r w:rsidRPr="004F2279">
        <w:rPr>
          <w:szCs w:val="28"/>
        </w:rPr>
        <w:t xml:space="preserve"> </w:t>
      </w:r>
    </w:p>
    <w:p w:rsidR="00ED0118" w:rsidRPr="00F5472C" w:rsidRDefault="00ED0118" w:rsidP="00ED0118">
      <w:pPr>
        <w:pStyle w:val="2"/>
        <w:ind w:firstLine="708"/>
        <w:rPr>
          <w:szCs w:val="28"/>
        </w:rPr>
      </w:pPr>
      <w:r w:rsidRPr="004F2279">
        <w:rPr>
          <w:szCs w:val="28"/>
        </w:rPr>
        <w:t xml:space="preserve">3. Контроль за исполнением настоящего решения возложить на </w:t>
      </w:r>
      <w:r>
        <w:rPr>
          <w:szCs w:val="28"/>
        </w:rPr>
        <w:t xml:space="preserve">главу </w:t>
      </w:r>
      <w:proofErr w:type="spellStart"/>
      <w:r>
        <w:rPr>
          <w:szCs w:val="28"/>
        </w:rPr>
        <w:t>Частоостровского</w:t>
      </w:r>
      <w:proofErr w:type="spellEnd"/>
      <w:r>
        <w:rPr>
          <w:szCs w:val="28"/>
        </w:rPr>
        <w:t xml:space="preserve"> сельсовета.</w:t>
      </w:r>
    </w:p>
    <w:p w:rsidR="00ED0118" w:rsidRDefault="00ED0118" w:rsidP="00ED0118">
      <w:pPr>
        <w:pStyle w:val="ConsPlusNormal"/>
        <w:ind w:right="-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2605" w:rsidRDefault="00882605" w:rsidP="00ED0118">
      <w:pPr>
        <w:pStyle w:val="ConsPlusNormal"/>
        <w:ind w:right="-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2605" w:rsidRPr="005D619E" w:rsidRDefault="00882605" w:rsidP="00ED0118">
      <w:pPr>
        <w:pStyle w:val="ConsPlusNormal"/>
        <w:ind w:right="-5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8"/>
        <w:gridCol w:w="4887"/>
      </w:tblGrid>
      <w:tr w:rsidR="00ED0118" w:rsidRPr="00AD3045" w:rsidTr="009F2F9D">
        <w:tc>
          <w:tcPr>
            <w:tcW w:w="4928" w:type="dxa"/>
          </w:tcPr>
          <w:p w:rsidR="00ED0118" w:rsidRPr="00AD3045" w:rsidRDefault="00ED0118" w:rsidP="009F2F9D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  <w:r w:rsidRPr="00AD3045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AD3045">
              <w:rPr>
                <w:sz w:val="28"/>
                <w:szCs w:val="28"/>
              </w:rPr>
              <w:t>Частоостровского</w:t>
            </w:r>
            <w:proofErr w:type="spellEnd"/>
          </w:p>
          <w:p w:rsidR="00ED0118" w:rsidRPr="00AD3045" w:rsidRDefault="00ED0118" w:rsidP="009F2F9D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  <w:proofErr w:type="gramStart"/>
            <w:r w:rsidRPr="00AD3045">
              <w:rPr>
                <w:sz w:val="28"/>
                <w:szCs w:val="28"/>
              </w:rPr>
              <w:t>сельского</w:t>
            </w:r>
            <w:proofErr w:type="gramEnd"/>
            <w:r w:rsidRPr="00AD3045">
              <w:rPr>
                <w:sz w:val="28"/>
                <w:szCs w:val="28"/>
              </w:rPr>
              <w:t xml:space="preserve"> Совета депутатов</w:t>
            </w:r>
          </w:p>
          <w:p w:rsidR="00ED0118" w:rsidRPr="00AD3045" w:rsidRDefault="00ED0118" w:rsidP="009F2F9D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  <w:r w:rsidRPr="00AD3045">
              <w:rPr>
                <w:sz w:val="28"/>
                <w:szCs w:val="28"/>
              </w:rPr>
              <w:t xml:space="preserve">_______________ Т.А. </w:t>
            </w:r>
            <w:proofErr w:type="spellStart"/>
            <w:r w:rsidRPr="00AD3045">
              <w:rPr>
                <w:sz w:val="28"/>
                <w:szCs w:val="28"/>
              </w:rPr>
              <w:t>Ващилко</w:t>
            </w:r>
            <w:proofErr w:type="spellEnd"/>
          </w:p>
        </w:tc>
        <w:tc>
          <w:tcPr>
            <w:tcW w:w="5245" w:type="dxa"/>
          </w:tcPr>
          <w:p w:rsidR="00ED0118" w:rsidRPr="00AD3045" w:rsidRDefault="00ED0118" w:rsidP="009F2F9D">
            <w:pPr>
              <w:spacing w:line="20" w:lineRule="atLeast"/>
              <w:ind w:right="-1"/>
              <w:jc w:val="right"/>
              <w:rPr>
                <w:sz w:val="28"/>
                <w:szCs w:val="28"/>
              </w:rPr>
            </w:pPr>
            <w:r w:rsidRPr="00AD3045">
              <w:rPr>
                <w:sz w:val="28"/>
                <w:szCs w:val="28"/>
              </w:rPr>
              <w:t xml:space="preserve">Глава </w:t>
            </w:r>
            <w:proofErr w:type="spellStart"/>
            <w:r w:rsidRPr="00AD3045">
              <w:rPr>
                <w:sz w:val="28"/>
                <w:szCs w:val="28"/>
              </w:rPr>
              <w:t>Частоостровского</w:t>
            </w:r>
            <w:proofErr w:type="spellEnd"/>
            <w:r w:rsidRPr="00AD3045">
              <w:rPr>
                <w:sz w:val="28"/>
                <w:szCs w:val="28"/>
              </w:rPr>
              <w:t xml:space="preserve"> сельсовета</w:t>
            </w:r>
          </w:p>
          <w:p w:rsidR="00ED0118" w:rsidRPr="00AD3045" w:rsidRDefault="00ED0118" w:rsidP="009F2F9D">
            <w:pPr>
              <w:spacing w:line="20" w:lineRule="atLeast"/>
              <w:ind w:right="-1"/>
              <w:jc w:val="right"/>
              <w:rPr>
                <w:sz w:val="28"/>
                <w:szCs w:val="28"/>
              </w:rPr>
            </w:pPr>
          </w:p>
          <w:p w:rsidR="00ED0118" w:rsidRPr="00AD3045" w:rsidRDefault="00C47619" w:rsidP="009F2F9D">
            <w:pPr>
              <w:spacing w:line="20" w:lineRule="atLeas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ED0118" w:rsidRPr="00AD3045">
              <w:rPr>
                <w:sz w:val="28"/>
                <w:szCs w:val="28"/>
              </w:rPr>
              <w:t>Е.П. Довыденко</w:t>
            </w:r>
          </w:p>
          <w:p w:rsidR="00ED0118" w:rsidRPr="00AD3045" w:rsidRDefault="00ED0118" w:rsidP="00C47619">
            <w:pPr>
              <w:spacing w:line="20" w:lineRule="atLeast"/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DF13F4" w:rsidRDefault="00DF13F4" w:rsidP="002F75A3">
      <w:bookmarkStart w:id="0" w:name="_GoBack"/>
      <w:bookmarkEnd w:id="0"/>
    </w:p>
    <w:sectPr w:rsidR="00DF1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92"/>
    <w:rsid w:val="002F75A3"/>
    <w:rsid w:val="00536592"/>
    <w:rsid w:val="00803123"/>
    <w:rsid w:val="00882605"/>
    <w:rsid w:val="00C47619"/>
    <w:rsid w:val="00DF13F4"/>
    <w:rsid w:val="00ED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CA7B1-DEDE-42E6-9BB3-5F35B98F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01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01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ED0118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ED01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75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5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10</cp:revision>
  <cp:lastPrinted>2021-11-08T01:15:00Z</cp:lastPrinted>
  <dcterms:created xsi:type="dcterms:W3CDTF">2021-10-19T08:54:00Z</dcterms:created>
  <dcterms:modified xsi:type="dcterms:W3CDTF">2021-11-08T01:15:00Z</dcterms:modified>
</cp:coreProperties>
</file>